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1B7" w:rsidRPr="00DC43F8" w:rsidRDefault="00D661B7" w:rsidP="00D661B7">
      <w:pPr>
        <w:pStyle w:val="1"/>
        <w:rPr>
          <w:rFonts w:ascii="Times New Roman" w:hAnsi="Times New Roman" w:cs="Times New Roman"/>
          <w:sz w:val="28"/>
          <w:szCs w:val="28"/>
        </w:rPr>
      </w:pPr>
      <w:r w:rsidRPr="00DC43F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D661B7" w:rsidRPr="00DC43F8" w:rsidRDefault="00D661B7" w:rsidP="00D661B7">
      <w:pPr>
        <w:jc w:val="center"/>
        <w:rPr>
          <w:sz w:val="28"/>
          <w:szCs w:val="28"/>
        </w:rPr>
      </w:pPr>
      <w:r w:rsidRPr="00DC43F8">
        <w:rPr>
          <w:sz w:val="28"/>
          <w:szCs w:val="28"/>
        </w:rPr>
        <w:t>(размещается в архиве с материалом)</w:t>
      </w:r>
    </w:p>
    <w:tbl>
      <w:tblPr>
        <w:tblpPr w:leftFromText="180" w:rightFromText="180" w:vertAnchor="text" w:horzAnchor="margin" w:tblpY="127"/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7"/>
        <w:gridCol w:w="4843"/>
      </w:tblGrid>
      <w:tr w:rsidR="00D661B7" w:rsidRPr="00714D0B" w:rsidTr="004E27A2">
        <w:tc>
          <w:tcPr>
            <w:tcW w:w="2402" w:type="pct"/>
          </w:tcPr>
          <w:p w:rsidR="00D661B7" w:rsidRPr="00DC43F8" w:rsidRDefault="00D661B7" w:rsidP="004E27A2"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</w:tc>
        <w:tc>
          <w:tcPr>
            <w:tcW w:w="2598" w:type="pct"/>
          </w:tcPr>
          <w:p w:rsidR="00D661B7" w:rsidRPr="009E22F3" w:rsidRDefault="00D661B7" w:rsidP="004E27A2">
            <w:r>
              <w:t>Таскина Марина Валерьевна</w:t>
            </w:r>
          </w:p>
        </w:tc>
      </w:tr>
      <w:tr w:rsidR="00D661B7" w:rsidRPr="00714D0B" w:rsidTr="004E27A2">
        <w:tc>
          <w:tcPr>
            <w:tcW w:w="2402" w:type="pct"/>
          </w:tcPr>
          <w:p w:rsidR="00D661B7" w:rsidRPr="00DC53F6" w:rsidRDefault="00D661B7" w:rsidP="004E27A2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D661B7" w:rsidRPr="00714D0B" w:rsidRDefault="00D661B7" w:rsidP="004E27A2">
            <w:r>
              <w:t>Учитель начальных классов</w:t>
            </w:r>
          </w:p>
        </w:tc>
      </w:tr>
      <w:tr w:rsidR="00D661B7" w:rsidRPr="00714D0B" w:rsidTr="00C61D66">
        <w:tc>
          <w:tcPr>
            <w:tcW w:w="2402" w:type="pct"/>
          </w:tcPr>
          <w:p w:rsidR="00D661B7" w:rsidRPr="00CE1640" w:rsidRDefault="00D661B7" w:rsidP="004E27A2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D661B7" w:rsidRPr="00CE1640" w:rsidRDefault="00D661B7" w:rsidP="004E27A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bottom w:val="single" w:sz="4" w:space="0" w:color="auto"/>
            </w:tcBorders>
          </w:tcPr>
          <w:p w:rsidR="00D661B7" w:rsidRPr="00714D0B" w:rsidRDefault="00D661B7" w:rsidP="00D661B7">
            <w:r>
              <w:t>Муниципальное бюджетное общеобразовательное учреждение средняя общеобразовательная школа пос.Литовко Амурского муниципального района Хабаровского края</w:t>
            </w:r>
          </w:p>
        </w:tc>
      </w:tr>
      <w:tr w:rsidR="00D661B7" w:rsidRPr="00714D0B" w:rsidTr="004E27A2">
        <w:tc>
          <w:tcPr>
            <w:tcW w:w="2402" w:type="pct"/>
          </w:tcPr>
          <w:p w:rsidR="00D661B7" w:rsidRPr="00CE1640" w:rsidRDefault="00D661B7" w:rsidP="004E27A2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D661B7" w:rsidRPr="00CE1640" w:rsidRDefault="00D661B7" w:rsidP="004E27A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C61D66" w:rsidRPr="00714D0B" w:rsidRDefault="00D661B7" w:rsidP="00C61D66">
            <w:pPr>
              <w:spacing w:line="276" w:lineRule="auto"/>
            </w:pPr>
            <w:r>
              <w:t>У</w:t>
            </w:r>
            <w:r w:rsidR="00C61D66">
              <w:t>рок по чтению: "Прощание с "Букварем</w:t>
            </w:r>
            <w:r>
              <w:t xml:space="preserve">". </w:t>
            </w:r>
            <w:r w:rsidR="00C61D66">
              <w:rPr>
                <w:rStyle w:val="c6"/>
              </w:rPr>
              <w:t xml:space="preserve">Путешествие в страну " </w:t>
            </w:r>
            <w:proofErr w:type="spellStart"/>
            <w:r w:rsidR="00C61D66">
              <w:rPr>
                <w:rStyle w:val="c6"/>
              </w:rPr>
              <w:t>Читляндия</w:t>
            </w:r>
            <w:proofErr w:type="spellEnd"/>
            <w:r w:rsidR="00C61D66">
              <w:rPr>
                <w:rStyle w:val="c6"/>
              </w:rPr>
              <w:t>".</w:t>
            </w:r>
          </w:p>
        </w:tc>
      </w:tr>
      <w:tr w:rsidR="00D661B7" w:rsidRPr="00714D0B" w:rsidTr="004E27A2">
        <w:tc>
          <w:tcPr>
            <w:tcW w:w="2402" w:type="pct"/>
            <w:vAlign w:val="center"/>
          </w:tcPr>
          <w:p w:rsidR="00D661B7" w:rsidRPr="00DC43F8" w:rsidRDefault="00D661B7" w:rsidP="004E27A2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D661B7" w:rsidRPr="00714D0B" w:rsidRDefault="00D661B7" w:rsidP="004E27A2">
            <w:pPr>
              <w:spacing w:line="276" w:lineRule="auto"/>
            </w:pPr>
            <w:r>
              <w:t>1 класс, 7 лет</w:t>
            </w:r>
          </w:p>
        </w:tc>
      </w:tr>
      <w:tr w:rsidR="00D661B7" w:rsidRPr="00714D0B" w:rsidTr="004E27A2">
        <w:tc>
          <w:tcPr>
            <w:tcW w:w="2402" w:type="pct"/>
          </w:tcPr>
          <w:p w:rsidR="00D661B7" w:rsidRPr="00DC43F8" w:rsidRDefault="00D661B7" w:rsidP="004E27A2"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D661B7" w:rsidRPr="00714D0B" w:rsidRDefault="00D661B7" w:rsidP="004E27A2">
            <w:r>
              <w:t>Обучение грамоте</w:t>
            </w:r>
          </w:p>
        </w:tc>
      </w:tr>
      <w:tr w:rsidR="00D661B7" w:rsidRPr="00714D0B" w:rsidTr="004E27A2">
        <w:tc>
          <w:tcPr>
            <w:tcW w:w="2402" w:type="pct"/>
          </w:tcPr>
          <w:p w:rsidR="00D661B7" w:rsidRPr="00714D0B" w:rsidRDefault="00D661B7" w:rsidP="004E27A2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C61D66" w:rsidRPr="00987654" w:rsidRDefault="00D661B7" w:rsidP="00C61D66">
            <w:pPr>
              <w:pStyle w:val="c0"/>
              <w:spacing w:before="0" w:beforeAutospacing="0" w:after="0" w:afterAutospacing="0"/>
            </w:pPr>
            <w:r>
              <w:t xml:space="preserve">УМК </w:t>
            </w:r>
            <w:r w:rsidR="00C61D66">
              <w:t xml:space="preserve">"Школа 2100"."Букварь", 1 класс. </w:t>
            </w:r>
            <w:r w:rsidR="00C61D66">
              <w:rPr>
                <w:szCs w:val="20"/>
              </w:rPr>
              <w:t xml:space="preserve">Р. Н. </w:t>
            </w:r>
            <w:proofErr w:type="spellStart"/>
            <w:r w:rsidR="00C61D66">
              <w:rPr>
                <w:szCs w:val="20"/>
              </w:rPr>
              <w:t>Бунеев</w:t>
            </w:r>
            <w:proofErr w:type="spellEnd"/>
            <w:r w:rsidR="00C61D66">
              <w:rPr>
                <w:szCs w:val="20"/>
              </w:rPr>
              <w:t xml:space="preserve">, -   М.: </w:t>
            </w:r>
            <w:proofErr w:type="spellStart"/>
            <w:r w:rsidR="00C61D66">
              <w:rPr>
                <w:szCs w:val="20"/>
              </w:rPr>
              <w:t>Баласс</w:t>
            </w:r>
            <w:proofErr w:type="spellEnd"/>
            <w:r w:rsidR="00C61D66">
              <w:rPr>
                <w:szCs w:val="20"/>
              </w:rPr>
              <w:t xml:space="preserve">, </w:t>
            </w:r>
            <w:r w:rsidR="00C61D66" w:rsidRPr="000326D3">
              <w:rPr>
                <w:szCs w:val="20"/>
              </w:rPr>
              <w:t>2011 г.</w:t>
            </w:r>
            <w:r w:rsidR="00C61D66">
              <w:rPr>
                <w:sz w:val="28"/>
                <w:szCs w:val="28"/>
              </w:rPr>
              <w:t xml:space="preserve"> </w:t>
            </w:r>
          </w:p>
          <w:p w:rsidR="00C61D66" w:rsidRPr="00714D0B" w:rsidRDefault="00C61D66" w:rsidP="00C61D66"/>
          <w:p w:rsidR="00D661B7" w:rsidRPr="00714D0B" w:rsidRDefault="00D661B7" w:rsidP="004E27A2"/>
        </w:tc>
      </w:tr>
      <w:tr w:rsidR="00D661B7" w:rsidRPr="00714D0B" w:rsidTr="004E27A2">
        <w:tc>
          <w:tcPr>
            <w:tcW w:w="2402" w:type="pct"/>
            <w:vAlign w:val="center"/>
          </w:tcPr>
          <w:p w:rsidR="00D661B7" w:rsidRPr="00DC43F8" w:rsidRDefault="00D661B7" w:rsidP="004E27A2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D661B7" w:rsidRPr="00714D0B" w:rsidRDefault="00D661B7" w:rsidP="004E27A2">
            <w:r>
              <w:t xml:space="preserve">Текстовый материал (конспект урока) </w:t>
            </w:r>
          </w:p>
        </w:tc>
      </w:tr>
      <w:tr w:rsidR="00D661B7" w:rsidRPr="00714D0B" w:rsidTr="004E27A2">
        <w:tc>
          <w:tcPr>
            <w:tcW w:w="2402" w:type="pct"/>
            <w:vAlign w:val="center"/>
          </w:tcPr>
          <w:p w:rsidR="00D661B7" w:rsidRPr="00DC43F8" w:rsidRDefault="00D661B7" w:rsidP="004E27A2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D661B7" w:rsidRPr="00714D0B" w:rsidRDefault="00D661B7" w:rsidP="004E27A2">
            <w:r>
              <w:t xml:space="preserve">Не требуется. </w:t>
            </w:r>
          </w:p>
        </w:tc>
      </w:tr>
      <w:tr w:rsidR="00D661B7" w:rsidRPr="00714D0B" w:rsidTr="004E27A2">
        <w:tc>
          <w:tcPr>
            <w:tcW w:w="2402" w:type="pct"/>
          </w:tcPr>
          <w:p w:rsidR="00D661B7" w:rsidRDefault="00D661B7" w:rsidP="004E27A2">
            <w:r>
              <w:t>Цели,</w:t>
            </w:r>
          </w:p>
          <w:p w:rsidR="00D661B7" w:rsidRDefault="00D661B7" w:rsidP="004E27A2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D661B7" w:rsidRPr="00CE1640" w:rsidRDefault="00D661B7" w:rsidP="004E27A2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D661B7" w:rsidRPr="00664EB3" w:rsidRDefault="00D661B7" w:rsidP="00C61D66">
            <w:pPr>
              <w:pStyle w:val="c0"/>
              <w:spacing w:before="0" w:beforeAutospacing="0" w:after="0" w:afterAutospacing="0"/>
            </w:pPr>
            <w:r w:rsidRPr="00664EB3">
              <w:rPr>
                <w:b/>
              </w:rPr>
              <w:t>Цель</w:t>
            </w:r>
            <w:r w:rsidRPr="00664EB3">
              <w:t xml:space="preserve"> урока:</w:t>
            </w:r>
            <w:r w:rsidRPr="00664EB3">
              <w:rPr>
                <w:iCs/>
              </w:rPr>
              <w:t xml:space="preserve"> </w:t>
            </w:r>
            <w:r w:rsidR="00C61D66" w:rsidRPr="007033D5">
              <w:t xml:space="preserve"> создание условий для представления творческих способностей учащихся в рамках освоения учебного курса</w:t>
            </w:r>
            <w:r w:rsidR="00C61D66">
              <w:t xml:space="preserve"> "Чтение"</w:t>
            </w:r>
            <w:r w:rsidR="00C61D66" w:rsidRPr="007033D5">
              <w:t>.</w:t>
            </w:r>
          </w:p>
          <w:p w:rsidR="00D661B7" w:rsidRPr="00664EB3" w:rsidRDefault="00D661B7" w:rsidP="004E27A2">
            <w:pPr>
              <w:pStyle w:val="a4"/>
              <w:spacing w:before="0" w:beforeAutospacing="0" w:after="0" w:afterAutospacing="0"/>
            </w:pPr>
            <w:r w:rsidRPr="00664EB3">
              <w:rPr>
                <w:b/>
              </w:rPr>
              <w:t>Задачи:</w:t>
            </w:r>
            <w:r w:rsidRPr="00664EB3">
              <w:t xml:space="preserve">  </w:t>
            </w:r>
          </w:p>
          <w:p w:rsidR="00C61D66" w:rsidRPr="007033D5" w:rsidRDefault="00C61D66" w:rsidP="00C61D66">
            <w:pPr>
              <w:pStyle w:val="c0"/>
              <w:spacing w:before="0" w:beforeAutospacing="0" w:after="0" w:afterAutospacing="0"/>
              <w:rPr>
                <w:rStyle w:val="c6"/>
              </w:rPr>
            </w:pPr>
            <w:r w:rsidRPr="007033D5">
              <w:rPr>
                <w:rStyle w:val="c6"/>
              </w:rPr>
              <w:t xml:space="preserve">Обучающая: </w:t>
            </w:r>
            <w:r>
              <w:rPr>
                <w:rStyle w:val="c6"/>
              </w:rPr>
              <w:t xml:space="preserve">в </w:t>
            </w:r>
            <w:r>
              <w:t>увлекательной игровой форме способствовать повторению и систематизации знаний учащихся, полученных в процессе работы по курсу «Чтение".</w:t>
            </w:r>
          </w:p>
          <w:p w:rsidR="00C61D66" w:rsidRPr="007033D5" w:rsidRDefault="00C61D66" w:rsidP="00C61D66">
            <w:pPr>
              <w:pStyle w:val="c0"/>
              <w:spacing w:before="0" w:beforeAutospacing="0" w:after="0" w:afterAutospacing="0"/>
            </w:pPr>
            <w:r w:rsidRPr="007033D5">
              <w:rPr>
                <w:rStyle w:val="c6"/>
              </w:rPr>
              <w:t xml:space="preserve">Развивающая: </w:t>
            </w:r>
            <w:r w:rsidRPr="007033D5">
              <w:t>развивать речь,</w:t>
            </w:r>
            <w:r>
              <w:t xml:space="preserve"> навыки работы в группах.</w:t>
            </w:r>
          </w:p>
          <w:p w:rsidR="00D661B7" w:rsidRPr="00B54D68" w:rsidRDefault="00C61D66" w:rsidP="00C61D66">
            <w:pPr>
              <w:tabs>
                <w:tab w:val="left" w:pos="328"/>
              </w:tabs>
            </w:pPr>
            <w:r w:rsidRPr="007033D5">
              <w:t xml:space="preserve">Воспитывающая: воспитывать  бережное, уважительное отношение к книге.                                                                                     </w:t>
            </w:r>
          </w:p>
        </w:tc>
      </w:tr>
      <w:tr w:rsidR="00D661B7" w:rsidRPr="00714D0B" w:rsidTr="004E27A2">
        <w:tc>
          <w:tcPr>
            <w:tcW w:w="2402" w:type="pct"/>
          </w:tcPr>
          <w:p w:rsidR="00D661B7" w:rsidRDefault="00D661B7" w:rsidP="004E27A2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D661B7" w:rsidRPr="00714D0B" w:rsidRDefault="00D661B7" w:rsidP="004E27A2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D661B7" w:rsidRPr="00443C00" w:rsidRDefault="00C61D66" w:rsidP="004E27A2">
            <w:pPr>
              <w:rPr>
                <w:bCs/>
                <w:iCs/>
              </w:rPr>
            </w:pPr>
            <w:r>
              <w:rPr>
                <w:bCs/>
                <w:iCs/>
              </w:rPr>
              <w:t>Прощание с Букварем</w:t>
            </w:r>
            <w:r w:rsidR="00D661B7" w:rsidRPr="00443C00">
              <w:rPr>
                <w:bCs/>
                <w:iCs/>
              </w:rPr>
              <w:t xml:space="preserve"> — традиционный праздник в начальной школе. Он зна</w:t>
            </w:r>
            <w:r w:rsidR="00D661B7">
              <w:rPr>
                <w:bCs/>
                <w:iCs/>
              </w:rPr>
              <w:t xml:space="preserve">менует </w:t>
            </w:r>
            <w:r w:rsidR="00D661B7" w:rsidRPr="00443C00">
              <w:rPr>
                <w:bCs/>
                <w:iCs/>
              </w:rPr>
              <w:t xml:space="preserve">окончание важного этапа обучения. Дети </w:t>
            </w:r>
            <w:r w:rsidR="00D661B7" w:rsidRPr="00443C00">
              <w:t>выучи</w:t>
            </w:r>
            <w:r w:rsidR="00D661B7">
              <w:t xml:space="preserve">ли все буквы русского алфавита, </w:t>
            </w:r>
            <w:r w:rsidR="00D661B7" w:rsidRPr="00443C00">
              <w:t>научились читать.</w:t>
            </w:r>
          </w:p>
          <w:p w:rsidR="00D661B7" w:rsidRPr="00DC43F8" w:rsidRDefault="00D661B7" w:rsidP="00C61D66">
            <w:r w:rsidRPr="00443C00">
              <w:rPr>
                <w:shd w:val="clear" w:color="auto" w:fill="FFFFFF"/>
              </w:rPr>
              <w:t>Данный материал исполь</w:t>
            </w:r>
            <w:r w:rsidR="00C61D66">
              <w:rPr>
                <w:shd w:val="clear" w:color="auto" w:fill="FFFFFF"/>
              </w:rPr>
              <w:t xml:space="preserve">зуется на уроке чтение </w:t>
            </w:r>
            <w:r>
              <w:rPr>
                <w:shd w:val="clear" w:color="auto" w:fill="FFFFFF"/>
              </w:rPr>
              <w:t xml:space="preserve">после </w:t>
            </w:r>
            <w:r w:rsidR="00C61D66">
              <w:rPr>
                <w:shd w:val="clear" w:color="auto" w:fill="FFFFFF"/>
              </w:rPr>
              <w:t>изучения букваря</w:t>
            </w:r>
            <w:r w:rsidRPr="00443C00">
              <w:rPr>
                <w:shd w:val="clear" w:color="auto" w:fill="FFFFFF"/>
              </w:rPr>
              <w:t xml:space="preserve">. Конспект предназначен для обучающихся 1 класса, составлен </w:t>
            </w:r>
            <w:r>
              <w:rPr>
                <w:shd w:val="clear" w:color="auto" w:fill="FFFFFF"/>
              </w:rPr>
              <w:t xml:space="preserve">в </w:t>
            </w:r>
            <w:r w:rsidRPr="00443C00">
              <w:rPr>
                <w:shd w:val="clear" w:color="auto" w:fill="FFFFFF"/>
              </w:rPr>
              <w:t>соответствии с ФГОС</w:t>
            </w:r>
            <w:r w:rsidRPr="00443C00">
              <w:t xml:space="preserve"> </w:t>
            </w:r>
            <w:r w:rsidRPr="00443C00">
              <w:rPr>
                <w:shd w:val="clear" w:color="auto" w:fill="FFFFFF"/>
              </w:rPr>
              <w:t xml:space="preserve">и направлен на </w:t>
            </w:r>
            <w:r w:rsidRPr="00443C00">
              <w:t>обобщение знаний детей по изучен</w:t>
            </w:r>
            <w:r>
              <w:t xml:space="preserve">ию ключевых тем </w:t>
            </w:r>
            <w:r w:rsidR="00C61D66">
              <w:t>«Букваря</w:t>
            </w:r>
            <w:r w:rsidRPr="00443C00">
              <w:t>»</w:t>
            </w:r>
            <w:r w:rsidR="00C61D66">
              <w:t>.</w:t>
            </w:r>
            <w:r w:rsidRPr="00443C00">
              <w:t xml:space="preserve"> Работая в группах учащимся</w:t>
            </w:r>
            <w:r w:rsidR="00C61D66">
              <w:t xml:space="preserve"> путешествуют по городам, здесь и пригодятся приобретенные знания в ходе изучения курса "Чтение". </w:t>
            </w:r>
            <w:r w:rsidRPr="00443C00">
              <w:t xml:space="preserve"> </w:t>
            </w:r>
            <w:r w:rsidRPr="00443C00">
              <w:rPr>
                <w:shd w:val="clear" w:color="auto" w:fill="FFFFFF"/>
              </w:rPr>
              <w:lastRenderedPageBreak/>
              <w:t>Дети сами являются участниками и</w:t>
            </w:r>
            <w:r>
              <w:rPr>
                <w:shd w:val="clear" w:color="auto" w:fill="FFFFFF"/>
              </w:rPr>
              <w:t xml:space="preserve">гровых моментов и </w:t>
            </w:r>
            <w:r w:rsidRPr="00443C00">
              <w:rPr>
                <w:shd w:val="clear" w:color="auto" w:fill="FFFFFF"/>
              </w:rPr>
              <w:t>активными помощниками во время занятия, происходит</w:t>
            </w:r>
            <w:r>
              <w:rPr>
                <w:shd w:val="clear" w:color="auto" w:fill="FFFFFF"/>
              </w:rPr>
              <w:t xml:space="preserve"> активная </w:t>
            </w:r>
            <w:r w:rsidRPr="00443C00">
              <w:rPr>
                <w:shd w:val="clear" w:color="auto" w:fill="FFFFFF"/>
              </w:rPr>
              <w:t xml:space="preserve"> смена видов деятельности.</w:t>
            </w:r>
            <w:r>
              <w:t xml:space="preserve"> </w:t>
            </w:r>
            <w:r w:rsidRPr="00443C00">
              <w:rPr>
                <w:shd w:val="clear" w:color="auto" w:fill="FFFFFF"/>
              </w:rPr>
              <w:t>Разработка может быть полезна учителям начальных классов.</w:t>
            </w:r>
            <w:r>
              <w:rPr>
                <w:rStyle w:val="apple-converted-space"/>
                <w:shd w:val="clear" w:color="auto" w:fill="FFFFFF"/>
              </w:rPr>
              <w:t xml:space="preserve"> </w:t>
            </w:r>
          </w:p>
        </w:tc>
      </w:tr>
      <w:tr w:rsidR="00D661B7" w:rsidRPr="00714D0B" w:rsidTr="004E27A2">
        <w:trPr>
          <w:trHeight w:val="173"/>
        </w:trPr>
        <w:tc>
          <w:tcPr>
            <w:tcW w:w="2402" w:type="pct"/>
          </w:tcPr>
          <w:p w:rsidR="00D661B7" w:rsidRDefault="00D661B7" w:rsidP="004E27A2">
            <w:r>
              <w:lastRenderedPageBreak/>
              <w:t>Список использованной литературы.</w:t>
            </w:r>
          </w:p>
          <w:p w:rsidR="00D661B7" w:rsidRDefault="00D661B7" w:rsidP="004E27A2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D661B7" w:rsidRPr="005901A4" w:rsidRDefault="00D661B7" w:rsidP="004E27A2"/>
        </w:tc>
        <w:tc>
          <w:tcPr>
            <w:tcW w:w="2598" w:type="pct"/>
          </w:tcPr>
          <w:p w:rsidR="00C61D66" w:rsidRDefault="00C61D66" w:rsidP="00C61D66">
            <w:pPr>
              <w:pStyle w:val="c0"/>
              <w:spacing w:before="0" w:beforeAutospacing="0" w:after="0" w:afterAutospacing="0"/>
            </w:pPr>
            <w:r>
              <w:t>Литература:</w:t>
            </w:r>
          </w:p>
          <w:p w:rsidR="00C61D66" w:rsidRPr="00987654" w:rsidRDefault="00C61D66" w:rsidP="00C61D66">
            <w:pPr>
              <w:pStyle w:val="c0"/>
              <w:spacing w:before="0" w:beforeAutospacing="0" w:after="0" w:afterAutospacing="0"/>
            </w:pPr>
            <w:r>
              <w:t xml:space="preserve">"Букварь", 1 класс. </w:t>
            </w:r>
            <w:r>
              <w:rPr>
                <w:szCs w:val="20"/>
              </w:rPr>
              <w:t xml:space="preserve">Р. Н. </w:t>
            </w:r>
            <w:proofErr w:type="spellStart"/>
            <w:r>
              <w:rPr>
                <w:szCs w:val="20"/>
              </w:rPr>
              <w:t>Бунеев</w:t>
            </w:r>
            <w:proofErr w:type="spellEnd"/>
            <w:r>
              <w:rPr>
                <w:szCs w:val="20"/>
              </w:rPr>
              <w:t xml:space="preserve">, -   М.: </w:t>
            </w:r>
            <w:proofErr w:type="spellStart"/>
            <w:r>
              <w:rPr>
                <w:szCs w:val="20"/>
              </w:rPr>
              <w:t>Баласс</w:t>
            </w:r>
            <w:proofErr w:type="spellEnd"/>
            <w:r>
              <w:rPr>
                <w:szCs w:val="20"/>
              </w:rPr>
              <w:t xml:space="preserve">, </w:t>
            </w:r>
            <w:r w:rsidRPr="000326D3">
              <w:rPr>
                <w:szCs w:val="20"/>
              </w:rPr>
              <w:t>2011 г.</w:t>
            </w:r>
            <w:r>
              <w:rPr>
                <w:sz w:val="28"/>
                <w:szCs w:val="28"/>
              </w:rPr>
              <w:t xml:space="preserve"> </w:t>
            </w:r>
          </w:p>
          <w:p w:rsidR="00C61D66" w:rsidRDefault="00C61D66" w:rsidP="00C61D66">
            <w:pPr>
              <w:pStyle w:val="c0"/>
              <w:spacing w:before="0" w:beforeAutospacing="0" w:after="0" w:afterAutospacing="0"/>
            </w:pPr>
            <w:r>
              <w:t>Волина В.В. "Праздник Букваря".- М.: АСТ- ПРЕСС,1997. 384с.</w:t>
            </w:r>
          </w:p>
          <w:p w:rsidR="00C61D66" w:rsidRDefault="00C61D66" w:rsidP="00C61D66">
            <w:pPr>
              <w:pStyle w:val="c0"/>
              <w:spacing w:before="0" w:beforeAutospacing="0" w:after="0" w:afterAutospacing="0"/>
            </w:pPr>
            <w:r>
              <w:t>Интернет-ресурсы:</w:t>
            </w:r>
          </w:p>
          <w:p w:rsidR="00C61D66" w:rsidRDefault="00C61D66" w:rsidP="00C61D66">
            <w:pPr>
              <w:pStyle w:val="c0"/>
              <w:spacing w:before="0" w:beforeAutospacing="0" w:after="0" w:afterAutospacing="0"/>
            </w:pPr>
            <w:r>
              <w:t xml:space="preserve"> </w:t>
            </w:r>
            <w:r w:rsidRPr="00E82734">
              <w:t>http://www.uroki.net/scenar/scenar3.htm</w:t>
            </w:r>
          </w:p>
          <w:p w:rsidR="00C61D66" w:rsidRDefault="00C61D66" w:rsidP="00C61D66">
            <w:pPr>
              <w:pStyle w:val="c0"/>
              <w:spacing w:before="0" w:beforeAutospacing="0" w:after="0" w:afterAutospacing="0"/>
            </w:pPr>
            <w:r w:rsidRPr="00C103D1">
              <w:t>http://shig-sosh4.ru/obychenie/metod-kopilka/42-sczenarnyj-otdel/245-sczenarij-prazdnika-qproshhanie-s-bukvaryomq.html</w:t>
            </w:r>
          </w:p>
          <w:p w:rsidR="00C61D66" w:rsidRDefault="00C61D66" w:rsidP="00C61D66">
            <w:pPr>
              <w:pStyle w:val="c0"/>
              <w:spacing w:before="0" w:beforeAutospacing="0" w:after="0" w:afterAutospacing="0"/>
            </w:pPr>
            <w:r w:rsidRPr="00C36A71">
              <w:t>http://nsportal.ru/nachalnaya-shkola/stsenarii-prazdnikov/2013/10/31/prazdnik-bukvarya</w:t>
            </w:r>
          </w:p>
          <w:p w:rsidR="00D661B7" w:rsidRPr="00714D0B" w:rsidRDefault="00D661B7" w:rsidP="004E27A2"/>
        </w:tc>
      </w:tr>
      <w:tr w:rsidR="00D661B7" w:rsidRPr="00714D0B" w:rsidTr="004E27A2">
        <w:tc>
          <w:tcPr>
            <w:tcW w:w="2402" w:type="pct"/>
          </w:tcPr>
          <w:p w:rsidR="00D661B7" w:rsidRDefault="00D661B7" w:rsidP="004E27A2">
            <w:pPr>
              <w:rPr>
                <w:rStyle w:val="ucoz-forum-post"/>
              </w:rPr>
            </w:pPr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D661B7" w:rsidRPr="001A2F4D" w:rsidRDefault="00D661B7" w:rsidP="004E27A2">
            <w:pPr>
              <w:ind w:left="426"/>
            </w:pPr>
            <w:r>
              <w:t>Ранее материал не публиковался</w:t>
            </w:r>
          </w:p>
        </w:tc>
      </w:tr>
    </w:tbl>
    <w:p w:rsidR="00D661B7" w:rsidRPr="00DC43F8" w:rsidRDefault="00D661B7" w:rsidP="00D661B7">
      <w:pPr>
        <w:rPr>
          <w:sz w:val="28"/>
          <w:szCs w:val="28"/>
        </w:rPr>
      </w:pPr>
    </w:p>
    <w:p w:rsidR="00A525EB" w:rsidRDefault="00A525EB"/>
    <w:sectPr w:rsidR="00A525EB" w:rsidSect="00A52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C624B"/>
    <w:multiLevelType w:val="hybridMultilevel"/>
    <w:tmpl w:val="21843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AD7D34"/>
    <w:multiLevelType w:val="hybridMultilevel"/>
    <w:tmpl w:val="2898C1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95965D0"/>
    <w:multiLevelType w:val="hybridMultilevel"/>
    <w:tmpl w:val="D02CC9A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661B7"/>
    <w:rsid w:val="0034576D"/>
    <w:rsid w:val="00A525EB"/>
    <w:rsid w:val="00C61D66"/>
    <w:rsid w:val="00D66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61B7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61B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D661B7"/>
  </w:style>
  <w:style w:type="character" w:styleId="a3">
    <w:name w:val="Hyperlink"/>
    <w:basedOn w:val="a0"/>
    <w:rsid w:val="00D661B7"/>
    <w:rPr>
      <w:color w:val="0000FF"/>
      <w:u w:val="single"/>
    </w:rPr>
  </w:style>
  <w:style w:type="paragraph" w:styleId="a4">
    <w:name w:val="Normal (Web)"/>
    <w:basedOn w:val="a"/>
    <w:unhideWhenUsed/>
    <w:rsid w:val="00D661B7"/>
    <w:pPr>
      <w:spacing w:before="100" w:beforeAutospacing="1" w:after="100" w:afterAutospacing="1"/>
    </w:pPr>
  </w:style>
  <w:style w:type="paragraph" w:customStyle="1" w:styleId="a5">
    <w:name w:val="Новый"/>
    <w:basedOn w:val="a"/>
    <w:rsid w:val="00D661B7"/>
    <w:pPr>
      <w:spacing w:line="360" w:lineRule="auto"/>
      <w:ind w:firstLine="454"/>
      <w:jc w:val="both"/>
    </w:pPr>
    <w:rPr>
      <w:sz w:val="28"/>
    </w:rPr>
  </w:style>
  <w:style w:type="character" w:customStyle="1" w:styleId="apple-converted-space">
    <w:name w:val="apple-converted-space"/>
    <w:basedOn w:val="a0"/>
    <w:rsid w:val="00D661B7"/>
  </w:style>
  <w:style w:type="paragraph" w:customStyle="1" w:styleId="c0">
    <w:name w:val="c0"/>
    <w:basedOn w:val="a"/>
    <w:rsid w:val="00C61D66"/>
    <w:pPr>
      <w:spacing w:before="100" w:beforeAutospacing="1" w:after="100" w:afterAutospacing="1"/>
    </w:pPr>
  </w:style>
  <w:style w:type="character" w:customStyle="1" w:styleId="c6">
    <w:name w:val="c6"/>
    <w:basedOn w:val="a0"/>
    <w:rsid w:val="00C61D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2015-01-19T09:36:00Z</dcterms:created>
  <dcterms:modified xsi:type="dcterms:W3CDTF">2015-01-19T09:36:00Z</dcterms:modified>
</cp:coreProperties>
</file>